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98DCF" w14:textId="6AD8099F" w:rsidR="00930743" w:rsidRDefault="00930743" w:rsidP="00930743">
      <w:pPr>
        <w:pStyle w:val="Heading1"/>
      </w:pPr>
      <w:r>
        <w:t>Project Proposal</w:t>
      </w:r>
    </w:p>
    <w:p w14:paraId="7CF60FBF" w14:textId="26EF7719" w:rsidR="00930743" w:rsidRDefault="00930743"/>
    <w:p w14:paraId="26A3496A" w14:textId="597F220E" w:rsidR="00930743" w:rsidRDefault="00930743" w:rsidP="00930743">
      <w:pPr>
        <w:spacing w:before="225" w:after="225"/>
        <w:rPr>
          <w:rFonts w:ascii="Verdana" w:hAnsi="Verdana"/>
          <w:color w:val="000000"/>
          <w:shd w:val="clear" w:color="auto" w:fill="FFFFFF"/>
        </w:rPr>
      </w:pPr>
      <w:r w:rsidRPr="00CE4B59">
        <w:rPr>
          <w:rFonts w:ascii="Verdana" w:hAnsi="Verdana"/>
          <w:color w:val="000000"/>
          <w:shd w:val="clear" w:color="auto" w:fill="FFFFFF"/>
          <w:lang w:eastAsia="en-GB"/>
        </w:rPr>
        <w:t>Use</w:t>
      </w:r>
      <w:r>
        <w:rPr>
          <w:rFonts w:ascii="Verdana" w:hAnsi="Verdana"/>
          <w:i/>
          <w:color w:val="000000"/>
          <w:lang w:eastAsia="en-GB"/>
        </w:rPr>
        <w:t xml:space="preserve"> </w:t>
      </w:r>
      <w:r>
        <w:rPr>
          <w:rFonts w:ascii="Verdana" w:hAnsi="Verdana"/>
          <w:color w:val="000000"/>
          <w:shd w:val="clear" w:color="auto" w:fill="FFFFFF"/>
        </w:rPr>
        <w:t>your analysis log and research to answer the following:</w:t>
      </w:r>
    </w:p>
    <w:p w14:paraId="614433A2" w14:textId="77777777" w:rsidR="00930743" w:rsidRPr="00E2422D" w:rsidRDefault="00930743" w:rsidP="00930743">
      <w:pPr>
        <w:pStyle w:val="ListParagraph"/>
        <w:numPr>
          <w:ilvl w:val="0"/>
          <w:numId w:val="1"/>
        </w:numPr>
        <w:spacing w:before="225" w:after="225"/>
        <w:rPr>
          <w:rFonts w:ascii="Verdana" w:hAnsi="Verdana"/>
          <w:color w:val="000000"/>
          <w:shd w:val="clear" w:color="auto" w:fill="FFFFFF"/>
        </w:rPr>
      </w:pPr>
      <w:r w:rsidRPr="00E2422D">
        <w:rPr>
          <w:rFonts w:ascii="Verdana" w:hAnsi="Verdana"/>
          <w:color w:val="000000"/>
          <w:shd w:val="clear" w:color="auto" w:fill="FFFFFF"/>
        </w:rPr>
        <w:t>state your choice to include either a game or an animation</w:t>
      </w:r>
    </w:p>
    <w:p w14:paraId="107DBCAC" w14:textId="77777777" w:rsidR="00930743" w:rsidRDefault="00930743" w:rsidP="00930743">
      <w:pPr>
        <w:pStyle w:val="ListParagraph"/>
        <w:numPr>
          <w:ilvl w:val="0"/>
          <w:numId w:val="1"/>
        </w:numPr>
        <w:spacing w:before="225" w:after="225"/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state the target audience for the website</w:t>
      </w:r>
    </w:p>
    <w:p w14:paraId="4CE2F693" w14:textId="77777777" w:rsidR="00C30475" w:rsidRDefault="00C30475">
      <w:pPr>
        <w:rPr>
          <w:rFonts w:ascii="Verdana" w:hAnsi="Verdana"/>
          <w:i/>
          <w:color w:val="000000"/>
          <w:lang w:eastAsia="en-GB"/>
        </w:rPr>
      </w:pPr>
    </w:p>
    <w:p w14:paraId="1AF0A155" w14:textId="4063B9FD" w:rsidR="00930743" w:rsidRDefault="00C30475" w:rsidP="00C30475">
      <w:pPr>
        <w:pStyle w:val="Heading1"/>
        <w:rPr>
          <w:lang w:eastAsia="en-GB"/>
        </w:rPr>
      </w:pPr>
      <w:r>
        <w:rPr>
          <w:lang w:eastAsia="en-GB"/>
        </w:rPr>
        <w:t>Development Log</w:t>
      </w:r>
    </w:p>
    <w:p w14:paraId="37FDA8CD" w14:textId="14C6FCF2" w:rsidR="00C30475" w:rsidRDefault="00C304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C30475" w14:paraId="21781226" w14:textId="77777777" w:rsidTr="00C30475">
        <w:tc>
          <w:tcPr>
            <w:tcW w:w="2122" w:type="dxa"/>
            <w:shd w:val="clear" w:color="auto" w:fill="E7E6E6" w:themeFill="background2"/>
          </w:tcPr>
          <w:p w14:paraId="37B0A2D6" w14:textId="6437A72B" w:rsidR="00C30475" w:rsidRPr="00C30475" w:rsidRDefault="00C30475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Date:</w:t>
            </w:r>
          </w:p>
        </w:tc>
        <w:tc>
          <w:tcPr>
            <w:tcW w:w="6894" w:type="dxa"/>
          </w:tcPr>
          <w:p w14:paraId="0E63B088" w14:textId="77777777" w:rsidR="00C30475" w:rsidRDefault="00C30475"/>
        </w:tc>
      </w:tr>
      <w:tr w:rsidR="00C30475" w14:paraId="275F57E8" w14:textId="77777777" w:rsidTr="00C30475">
        <w:tc>
          <w:tcPr>
            <w:tcW w:w="2122" w:type="dxa"/>
            <w:shd w:val="clear" w:color="auto" w:fill="E7E6E6" w:themeFill="background2"/>
          </w:tcPr>
          <w:p w14:paraId="165CECE3" w14:textId="757780B2" w:rsidR="00C30475" w:rsidRPr="00C30475" w:rsidRDefault="00C30475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Section worked on:</w:t>
            </w:r>
          </w:p>
        </w:tc>
        <w:tc>
          <w:tcPr>
            <w:tcW w:w="6894" w:type="dxa"/>
          </w:tcPr>
          <w:p w14:paraId="05F872F8" w14:textId="77777777" w:rsidR="00C30475" w:rsidRDefault="00C30475"/>
        </w:tc>
      </w:tr>
      <w:tr w:rsidR="00C30475" w14:paraId="6FD8D3D2" w14:textId="77777777" w:rsidTr="00C30475">
        <w:trPr>
          <w:gridAfter w:val="1"/>
          <w:wAfter w:w="6894" w:type="dxa"/>
        </w:trPr>
        <w:tc>
          <w:tcPr>
            <w:tcW w:w="2122" w:type="dxa"/>
            <w:shd w:val="clear" w:color="auto" w:fill="E7E6E6" w:themeFill="background2"/>
          </w:tcPr>
          <w:p w14:paraId="05B8CCB2" w14:textId="6197FDF6" w:rsidR="00C30475" w:rsidRPr="00C30475" w:rsidRDefault="00C30475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Work Completed:</w:t>
            </w:r>
          </w:p>
        </w:tc>
      </w:tr>
    </w:tbl>
    <w:p w14:paraId="15A5B85B" w14:textId="5FA953C7" w:rsidR="00C30475" w:rsidRDefault="00C30475"/>
    <w:p w14:paraId="7DFFD3E1" w14:textId="5A704FBB" w:rsidR="00C30475" w:rsidRDefault="00C30475"/>
    <w:p w14:paraId="21AF8F7A" w14:textId="67200D4A" w:rsidR="00C30475" w:rsidRDefault="00C304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C30475" w14:paraId="13B0BE6E" w14:textId="77777777" w:rsidTr="00960222">
        <w:tc>
          <w:tcPr>
            <w:tcW w:w="2122" w:type="dxa"/>
            <w:shd w:val="clear" w:color="auto" w:fill="E7E6E6" w:themeFill="background2"/>
          </w:tcPr>
          <w:p w14:paraId="595A008B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Date:</w:t>
            </w:r>
          </w:p>
        </w:tc>
        <w:tc>
          <w:tcPr>
            <w:tcW w:w="6894" w:type="dxa"/>
          </w:tcPr>
          <w:p w14:paraId="6CD3C81C" w14:textId="77777777" w:rsidR="00C30475" w:rsidRDefault="00C30475" w:rsidP="00960222"/>
        </w:tc>
      </w:tr>
      <w:tr w:rsidR="00C30475" w14:paraId="6EB877C6" w14:textId="77777777" w:rsidTr="00960222">
        <w:tc>
          <w:tcPr>
            <w:tcW w:w="2122" w:type="dxa"/>
            <w:shd w:val="clear" w:color="auto" w:fill="E7E6E6" w:themeFill="background2"/>
          </w:tcPr>
          <w:p w14:paraId="7E8636EF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Section worked on:</w:t>
            </w:r>
          </w:p>
        </w:tc>
        <w:tc>
          <w:tcPr>
            <w:tcW w:w="6894" w:type="dxa"/>
          </w:tcPr>
          <w:p w14:paraId="7DF658C5" w14:textId="77777777" w:rsidR="00C30475" w:rsidRDefault="00C30475" w:rsidP="00960222"/>
        </w:tc>
      </w:tr>
      <w:tr w:rsidR="00C30475" w14:paraId="3286863E" w14:textId="77777777" w:rsidTr="00960222">
        <w:trPr>
          <w:gridAfter w:val="1"/>
          <w:wAfter w:w="6894" w:type="dxa"/>
        </w:trPr>
        <w:tc>
          <w:tcPr>
            <w:tcW w:w="2122" w:type="dxa"/>
            <w:shd w:val="clear" w:color="auto" w:fill="E7E6E6" w:themeFill="background2"/>
          </w:tcPr>
          <w:p w14:paraId="35D7CAA9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Work Completed:</w:t>
            </w:r>
          </w:p>
        </w:tc>
      </w:tr>
    </w:tbl>
    <w:p w14:paraId="53AAC525" w14:textId="6DD8D1FC" w:rsidR="00C30475" w:rsidRDefault="00C30475"/>
    <w:p w14:paraId="31FCAC1B" w14:textId="45634F84" w:rsidR="00C30475" w:rsidRDefault="00C30475"/>
    <w:p w14:paraId="0DEE4E47" w14:textId="0A3DACAC" w:rsidR="00C30475" w:rsidRDefault="00C30475"/>
    <w:p w14:paraId="7B1602C5" w14:textId="167539ED" w:rsidR="00C30475" w:rsidRDefault="00C304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C30475" w14:paraId="742052F3" w14:textId="77777777" w:rsidTr="00960222">
        <w:tc>
          <w:tcPr>
            <w:tcW w:w="2122" w:type="dxa"/>
            <w:shd w:val="clear" w:color="auto" w:fill="E7E6E6" w:themeFill="background2"/>
          </w:tcPr>
          <w:p w14:paraId="5B81ABF2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Date:</w:t>
            </w:r>
          </w:p>
        </w:tc>
        <w:tc>
          <w:tcPr>
            <w:tcW w:w="6894" w:type="dxa"/>
          </w:tcPr>
          <w:p w14:paraId="18AE5C87" w14:textId="77777777" w:rsidR="00C30475" w:rsidRDefault="00C30475" w:rsidP="00960222"/>
        </w:tc>
      </w:tr>
      <w:tr w:rsidR="00C30475" w14:paraId="6C0D2396" w14:textId="77777777" w:rsidTr="00960222">
        <w:tc>
          <w:tcPr>
            <w:tcW w:w="2122" w:type="dxa"/>
            <w:shd w:val="clear" w:color="auto" w:fill="E7E6E6" w:themeFill="background2"/>
          </w:tcPr>
          <w:p w14:paraId="171B1F0E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Section worked on:</w:t>
            </w:r>
          </w:p>
        </w:tc>
        <w:tc>
          <w:tcPr>
            <w:tcW w:w="6894" w:type="dxa"/>
          </w:tcPr>
          <w:p w14:paraId="0683096C" w14:textId="77777777" w:rsidR="00C30475" w:rsidRDefault="00C30475" w:rsidP="00960222"/>
        </w:tc>
      </w:tr>
      <w:tr w:rsidR="00C30475" w14:paraId="602358DC" w14:textId="77777777" w:rsidTr="00960222">
        <w:trPr>
          <w:gridAfter w:val="1"/>
          <w:wAfter w:w="6894" w:type="dxa"/>
        </w:trPr>
        <w:tc>
          <w:tcPr>
            <w:tcW w:w="2122" w:type="dxa"/>
            <w:shd w:val="clear" w:color="auto" w:fill="E7E6E6" w:themeFill="background2"/>
          </w:tcPr>
          <w:p w14:paraId="4F1B29E7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Work Completed:</w:t>
            </w:r>
          </w:p>
        </w:tc>
      </w:tr>
    </w:tbl>
    <w:p w14:paraId="2A3C0467" w14:textId="4714D6E0" w:rsidR="00C30475" w:rsidRDefault="00C30475"/>
    <w:p w14:paraId="058418E2" w14:textId="37BB50D9" w:rsidR="00C30475" w:rsidRDefault="00C30475"/>
    <w:p w14:paraId="281957E5" w14:textId="6F4DB578" w:rsidR="00C30475" w:rsidRDefault="00C30475"/>
    <w:p w14:paraId="1337AF2A" w14:textId="5A478764" w:rsidR="00C30475" w:rsidRDefault="00C30475"/>
    <w:p w14:paraId="0521FCD2" w14:textId="03ECB093" w:rsidR="00C30475" w:rsidRDefault="00C304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C30475" w14:paraId="50B56E4A" w14:textId="77777777" w:rsidTr="00960222">
        <w:tc>
          <w:tcPr>
            <w:tcW w:w="2122" w:type="dxa"/>
            <w:shd w:val="clear" w:color="auto" w:fill="E7E6E6" w:themeFill="background2"/>
          </w:tcPr>
          <w:p w14:paraId="4330D443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Date:</w:t>
            </w:r>
          </w:p>
        </w:tc>
        <w:tc>
          <w:tcPr>
            <w:tcW w:w="6894" w:type="dxa"/>
          </w:tcPr>
          <w:p w14:paraId="434BDEF6" w14:textId="77777777" w:rsidR="00C30475" w:rsidRDefault="00C30475" w:rsidP="00960222"/>
        </w:tc>
      </w:tr>
      <w:tr w:rsidR="00C30475" w14:paraId="592FE3DD" w14:textId="77777777" w:rsidTr="00960222">
        <w:tc>
          <w:tcPr>
            <w:tcW w:w="2122" w:type="dxa"/>
            <w:shd w:val="clear" w:color="auto" w:fill="E7E6E6" w:themeFill="background2"/>
          </w:tcPr>
          <w:p w14:paraId="5B54EE70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Section worked on:</w:t>
            </w:r>
          </w:p>
        </w:tc>
        <w:tc>
          <w:tcPr>
            <w:tcW w:w="6894" w:type="dxa"/>
          </w:tcPr>
          <w:p w14:paraId="644C2B8E" w14:textId="77777777" w:rsidR="00C30475" w:rsidRDefault="00C30475" w:rsidP="00960222"/>
        </w:tc>
      </w:tr>
      <w:tr w:rsidR="00C30475" w14:paraId="0FCFC1BE" w14:textId="77777777" w:rsidTr="00960222">
        <w:trPr>
          <w:gridAfter w:val="1"/>
          <w:wAfter w:w="6894" w:type="dxa"/>
        </w:trPr>
        <w:tc>
          <w:tcPr>
            <w:tcW w:w="2122" w:type="dxa"/>
            <w:shd w:val="clear" w:color="auto" w:fill="E7E6E6" w:themeFill="background2"/>
          </w:tcPr>
          <w:p w14:paraId="1D458A1A" w14:textId="77777777" w:rsidR="00C30475" w:rsidRPr="00C30475" w:rsidRDefault="00C30475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Work Completed:</w:t>
            </w:r>
          </w:p>
        </w:tc>
      </w:tr>
    </w:tbl>
    <w:p w14:paraId="2A3EB84B" w14:textId="77777777" w:rsidR="00C30475" w:rsidRDefault="00C30475"/>
    <w:sectPr w:rsidR="00C304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2355B"/>
    <w:multiLevelType w:val="hybridMultilevel"/>
    <w:tmpl w:val="28A4A3C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43"/>
    <w:rsid w:val="00930743"/>
    <w:rsid w:val="00930D21"/>
    <w:rsid w:val="00A9144B"/>
    <w:rsid w:val="00C3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9C1C"/>
  <w15:chartTrackingRefBased/>
  <w15:docId w15:val="{2E3CD982-272C-439D-A154-4C570F1E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7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743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307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47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47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3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Jennings</dc:creator>
  <cp:keywords/>
  <dc:description/>
  <cp:lastModifiedBy>Parker, Andy</cp:lastModifiedBy>
  <cp:revision>3</cp:revision>
  <dcterms:created xsi:type="dcterms:W3CDTF">2020-02-08T07:14:00Z</dcterms:created>
  <dcterms:modified xsi:type="dcterms:W3CDTF">2020-05-22T07:02:00Z</dcterms:modified>
</cp:coreProperties>
</file>