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</w:tbl>
    <w:p w:rsidR="003B1785" w:rsidRPr="003B1785" w:rsidRDefault="003B1785" w:rsidP="003B1785">
      <w:pPr>
        <w:kinsoku w:val="0"/>
        <w:overflowPunct w:val="0"/>
        <w:spacing w:line="246" w:lineRule="exact"/>
        <w:ind w:left="20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3B1785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Scenar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o 2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 xml:space="preserve"> 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 xml:space="preserve"> 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9"/>
          <w:sz w:val="22"/>
          <w:szCs w:val="22"/>
        </w:rPr>
        <w:t>A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>t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y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 xml:space="preserve"> 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2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 IT service delivery solution</w:t>
      </w:r>
    </w:p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3B1785" w:rsidRPr="005A440C" w:rsidTr="00E11E04">
        <w:trPr>
          <w:trHeight w:val="262"/>
        </w:trPr>
        <w:tc>
          <w:tcPr>
            <w:tcW w:w="2405" w:type="dxa"/>
          </w:tcPr>
          <w:p w:rsidR="003B1785" w:rsidRPr="005A440C" w:rsidRDefault="003B1785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3B1785" w:rsidRPr="003B1785" w:rsidRDefault="003B1785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RPr="005A440C" w:rsidTr="00E11E04">
        <w:trPr>
          <w:trHeight w:val="247"/>
        </w:trPr>
        <w:tc>
          <w:tcPr>
            <w:tcW w:w="2405" w:type="dxa"/>
          </w:tcPr>
          <w:p w:rsidR="003B1785" w:rsidRPr="005A440C" w:rsidRDefault="003B1785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3B1785" w:rsidRPr="003B1785" w:rsidRDefault="003B1785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RPr="005A440C" w:rsidTr="00E11E04">
        <w:trPr>
          <w:trHeight w:val="262"/>
        </w:trPr>
        <w:tc>
          <w:tcPr>
            <w:tcW w:w="2405" w:type="dxa"/>
          </w:tcPr>
          <w:p w:rsidR="003B1785" w:rsidRPr="005A440C" w:rsidRDefault="003B1785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3B1785" w:rsidRPr="003B1785" w:rsidRDefault="003B1785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RPr="005A440C" w:rsidTr="00E11E04">
        <w:trPr>
          <w:trHeight w:val="247"/>
        </w:trPr>
        <w:tc>
          <w:tcPr>
            <w:tcW w:w="2405" w:type="dxa"/>
          </w:tcPr>
          <w:p w:rsidR="003B1785" w:rsidRPr="005A440C" w:rsidRDefault="003B1785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3B1785" w:rsidRPr="003B1785" w:rsidRDefault="003B1785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3B1785" w:rsidTr="003B1785">
        <w:trPr>
          <w:trHeight w:val="337"/>
        </w:trPr>
        <w:tc>
          <w:tcPr>
            <w:tcW w:w="3847" w:type="dxa"/>
            <w:shd w:val="clear" w:color="auto" w:fill="F2F2F2" w:themeFill="background1" w:themeFillShade="F2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b/>
              </w:rPr>
            </w:pPr>
            <w:r w:rsidRPr="003B1785">
              <w:rPr>
                <w:rFonts w:ascii="Arial" w:hAnsi="Arial" w:cs="Arial"/>
                <w:b/>
              </w:rPr>
              <w:t>Current IT issues</w:t>
            </w:r>
          </w:p>
        </w:tc>
        <w:tc>
          <w:tcPr>
            <w:tcW w:w="3847" w:type="dxa"/>
            <w:shd w:val="clear" w:color="auto" w:fill="F2F2F2" w:themeFill="background1" w:themeFillShade="F2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b/>
              </w:rPr>
            </w:pPr>
            <w:r w:rsidRPr="003B1785">
              <w:rPr>
                <w:rFonts w:ascii="Arial" w:hAnsi="Arial" w:cs="Arial"/>
                <w:b/>
              </w:rPr>
              <w:t>Stakeholders affected</w:t>
            </w:r>
          </w:p>
        </w:tc>
        <w:tc>
          <w:tcPr>
            <w:tcW w:w="3847" w:type="dxa"/>
            <w:shd w:val="clear" w:color="auto" w:fill="F2F2F2" w:themeFill="background1" w:themeFillShade="F2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b/>
              </w:rPr>
            </w:pPr>
            <w:r w:rsidRPr="003B1785">
              <w:rPr>
                <w:rFonts w:ascii="Arial" w:hAnsi="Arial" w:cs="Arial"/>
                <w:b/>
              </w:rPr>
              <w:t>Recommended improvements</w:t>
            </w:r>
          </w:p>
        </w:tc>
        <w:tc>
          <w:tcPr>
            <w:tcW w:w="3847" w:type="dxa"/>
            <w:shd w:val="clear" w:color="auto" w:fill="F2F2F2" w:themeFill="background1" w:themeFillShade="F2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b/>
              </w:rPr>
            </w:pPr>
            <w:r w:rsidRPr="003B1785">
              <w:rPr>
                <w:rFonts w:ascii="Arial" w:hAnsi="Arial" w:cs="Arial"/>
                <w:b/>
              </w:rPr>
              <w:t>Software and Hardware</w:t>
            </w:r>
          </w:p>
        </w:tc>
      </w:tr>
      <w:tr w:rsidR="003B1785" w:rsidTr="003B1785">
        <w:trPr>
          <w:trHeight w:val="873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Tr="003B1785">
        <w:trPr>
          <w:trHeight w:val="829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Tr="003B1785">
        <w:trPr>
          <w:trHeight w:val="841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Tr="003B1785">
        <w:trPr>
          <w:trHeight w:val="840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Tr="003B1785">
        <w:trPr>
          <w:trHeight w:val="851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1785" w:rsidRDefault="003B1785" w:rsidP="00537B53">
      <w:pPr>
        <w:jc w:val="both"/>
      </w:pPr>
    </w:p>
    <w:p w:rsidR="003B1785" w:rsidRPr="00E0017D" w:rsidRDefault="003B1785" w:rsidP="00537B53">
      <w:pPr>
        <w:jc w:val="both"/>
        <w:rPr>
          <w:b/>
        </w:rPr>
      </w:pPr>
    </w:p>
    <w:p w:rsidR="003B1785" w:rsidRPr="00E0017D" w:rsidRDefault="003B1785" w:rsidP="003B1785">
      <w:pPr>
        <w:pStyle w:val="BodyText"/>
        <w:tabs>
          <w:tab w:val="left" w:pos="1220"/>
        </w:tabs>
        <w:kinsoku w:val="0"/>
        <w:overflowPunct w:val="0"/>
        <w:spacing w:before="75"/>
        <w:ind w:left="860" w:firstLine="0"/>
        <w:rPr>
          <w:b/>
          <w:color w:val="000000"/>
        </w:rPr>
      </w:pPr>
      <w:r w:rsidRPr="00E0017D">
        <w:rPr>
          <w:b/>
          <w:color w:val="231F20"/>
          <w:w w:val="135"/>
        </w:rPr>
        <w:t>-</w:t>
      </w:r>
      <w:r w:rsidRPr="00E0017D">
        <w:rPr>
          <w:b/>
          <w:color w:val="231F20"/>
          <w:w w:val="135"/>
        </w:rPr>
        <w:tab/>
      </w:r>
      <w:r w:rsidRPr="00E0017D">
        <w:rPr>
          <w:b/>
          <w:color w:val="231F20"/>
          <w:w w:val="105"/>
        </w:rPr>
        <w:t>Inse</w:t>
      </w:r>
      <w:r w:rsidRPr="00E0017D">
        <w:rPr>
          <w:b/>
          <w:color w:val="231F20"/>
          <w:spacing w:val="-3"/>
          <w:w w:val="105"/>
        </w:rPr>
        <w:t>r</w:t>
      </w:r>
      <w:r w:rsidRPr="00E0017D">
        <w:rPr>
          <w:b/>
          <w:color w:val="231F20"/>
          <w:w w:val="105"/>
        </w:rPr>
        <w:t>t</w:t>
      </w:r>
      <w:r w:rsidRPr="00E0017D">
        <w:rPr>
          <w:b/>
          <w:color w:val="231F20"/>
          <w:spacing w:val="-27"/>
          <w:w w:val="105"/>
        </w:rPr>
        <w:t xml:space="preserve"> </w:t>
      </w:r>
      <w:r w:rsidRPr="00E0017D">
        <w:rPr>
          <w:b/>
          <w:color w:val="231F20"/>
          <w:spacing w:val="-4"/>
          <w:w w:val="105"/>
        </w:rPr>
        <w:t>y</w:t>
      </w:r>
      <w:r w:rsidRPr="00E0017D">
        <w:rPr>
          <w:b/>
          <w:color w:val="231F20"/>
          <w:spacing w:val="-2"/>
          <w:w w:val="105"/>
        </w:rPr>
        <w:t>o</w:t>
      </w:r>
      <w:r w:rsidRPr="00E0017D">
        <w:rPr>
          <w:b/>
          <w:color w:val="231F20"/>
          <w:w w:val="105"/>
        </w:rPr>
        <w:t>ur</w:t>
      </w:r>
      <w:r w:rsidRPr="00E0017D">
        <w:rPr>
          <w:b/>
          <w:color w:val="231F20"/>
          <w:spacing w:val="-28"/>
          <w:w w:val="105"/>
        </w:rPr>
        <w:t xml:space="preserve"> </w:t>
      </w:r>
      <w:r w:rsidRPr="00E0017D">
        <w:rPr>
          <w:b/>
          <w:color w:val="231F20"/>
          <w:spacing w:val="-3"/>
          <w:w w:val="105"/>
        </w:rPr>
        <w:t>I</w:t>
      </w:r>
      <w:r w:rsidRPr="00E0017D">
        <w:rPr>
          <w:b/>
          <w:color w:val="231F20"/>
          <w:w w:val="105"/>
        </w:rPr>
        <w:t>T</w:t>
      </w:r>
      <w:r w:rsidRPr="00E0017D">
        <w:rPr>
          <w:b/>
          <w:color w:val="231F20"/>
          <w:spacing w:val="-26"/>
          <w:w w:val="105"/>
        </w:rPr>
        <w:t xml:space="preserve"> </w:t>
      </w:r>
      <w:r w:rsidRPr="00E0017D">
        <w:rPr>
          <w:b/>
          <w:color w:val="231F20"/>
          <w:w w:val="105"/>
        </w:rPr>
        <w:t>s</w:t>
      </w:r>
      <w:r w:rsidRPr="00E0017D">
        <w:rPr>
          <w:b/>
          <w:color w:val="231F20"/>
          <w:spacing w:val="-3"/>
          <w:w w:val="105"/>
        </w:rPr>
        <w:t>y</w:t>
      </w:r>
      <w:r w:rsidRPr="00E0017D">
        <w:rPr>
          <w:b/>
          <w:color w:val="231F20"/>
          <w:w w:val="105"/>
        </w:rPr>
        <w:t>stem</w:t>
      </w:r>
      <w:r w:rsidRPr="00E0017D">
        <w:rPr>
          <w:b/>
          <w:color w:val="231F20"/>
          <w:spacing w:val="-28"/>
          <w:w w:val="105"/>
        </w:rPr>
        <w:t xml:space="preserve"> </w:t>
      </w:r>
      <w:r w:rsidRPr="00E0017D">
        <w:rPr>
          <w:b/>
          <w:color w:val="231F20"/>
          <w:w w:val="105"/>
        </w:rPr>
        <w:t>d</w:t>
      </w:r>
      <w:r w:rsidRPr="00E0017D">
        <w:rPr>
          <w:b/>
          <w:color w:val="231F20"/>
          <w:spacing w:val="-3"/>
          <w:w w:val="105"/>
        </w:rPr>
        <w:t>i</w:t>
      </w:r>
      <w:r w:rsidRPr="00E0017D">
        <w:rPr>
          <w:b/>
          <w:color w:val="231F20"/>
          <w:w w:val="105"/>
        </w:rPr>
        <w:t>a</w:t>
      </w:r>
      <w:r w:rsidRPr="00E0017D">
        <w:rPr>
          <w:b/>
          <w:color w:val="231F20"/>
          <w:spacing w:val="1"/>
          <w:w w:val="105"/>
        </w:rPr>
        <w:t>g</w:t>
      </w:r>
      <w:r w:rsidRPr="00E0017D">
        <w:rPr>
          <w:b/>
          <w:color w:val="231F20"/>
          <w:spacing w:val="-3"/>
          <w:w w:val="105"/>
        </w:rPr>
        <w:t>r</w:t>
      </w:r>
      <w:r w:rsidRPr="00E0017D">
        <w:rPr>
          <w:b/>
          <w:color w:val="231F20"/>
          <w:spacing w:val="-2"/>
          <w:w w:val="105"/>
        </w:rPr>
        <w:t>a</w:t>
      </w:r>
      <w:r w:rsidRPr="00E0017D">
        <w:rPr>
          <w:b/>
          <w:color w:val="231F20"/>
          <w:w w:val="105"/>
        </w:rPr>
        <w:t>m</w:t>
      </w:r>
      <w:r w:rsidRPr="00E0017D">
        <w:rPr>
          <w:b/>
          <w:color w:val="231F20"/>
          <w:spacing w:val="-28"/>
          <w:w w:val="105"/>
        </w:rPr>
        <w:t xml:space="preserve"> </w:t>
      </w:r>
      <w:r w:rsidRPr="00E0017D">
        <w:rPr>
          <w:b/>
          <w:color w:val="231F20"/>
          <w:w w:val="105"/>
        </w:rPr>
        <w:t>on</w:t>
      </w:r>
      <w:r w:rsidRPr="00E0017D">
        <w:rPr>
          <w:b/>
          <w:color w:val="231F20"/>
          <w:spacing w:val="-26"/>
          <w:w w:val="105"/>
        </w:rPr>
        <w:t xml:space="preserve"> </w:t>
      </w:r>
      <w:r w:rsidRPr="00E0017D">
        <w:rPr>
          <w:b/>
          <w:color w:val="231F20"/>
          <w:w w:val="105"/>
        </w:rPr>
        <w:t>a</w:t>
      </w:r>
      <w:r w:rsidRPr="00E0017D">
        <w:rPr>
          <w:b/>
          <w:color w:val="231F20"/>
          <w:spacing w:val="-28"/>
          <w:w w:val="105"/>
        </w:rPr>
        <w:t xml:space="preserve"> </w:t>
      </w:r>
      <w:r w:rsidRPr="00E0017D">
        <w:rPr>
          <w:b/>
          <w:color w:val="231F20"/>
          <w:w w:val="105"/>
        </w:rPr>
        <w:t>new</w:t>
      </w:r>
      <w:r w:rsidRPr="00E0017D">
        <w:rPr>
          <w:b/>
          <w:color w:val="231F20"/>
          <w:spacing w:val="-29"/>
          <w:w w:val="105"/>
        </w:rPr>
        <w:t xml:space="preserve"> </w:t>
      </w:r>
      <w:r w:rsidRPr="00E0017D">
        <w:rPr>
          <w:b/>
          <w:color w:val="231F20"/>
          <w:w w:val="105"/>
        </w:rPr>
        <w:t>pa</w:t>
      </w:r>
      <w:r w:rsidRPr="00E0017D">
        <w:rPr>
          <w:b/>
          <w:color w:val="231F20"/>
          <w:spacing w:val="1"/>
          <w:w w:val="105"/>
        </w:rPr>
        <w:t>g</w:t>
      </w:r>
      <w:r w:rsidRPr="00E0017D">
        <w:rPr>
          <w:b/>
          <w:color w:val="231F20"/>
          <w:spacing w:val="-4"/>
          <w:w w:val="105"/>
        </w:rPr>
        <w:t>e</w:t>
      </w:r>
      <w:r w:rsidRPr="00E0017D">
        <w:rPr>
          <w:b/>
          <w:color w:val="231F20"/>
          <w:w w:val="105"/>
        </w:rPr>
        <w:t>.</w:t>
      </w: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  <w:bookmarkStart w:id="0" w:name="_GoBack"/>
      <w:bookmarkEnd w:id="0"/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sectPr w:rsidR="00E0017D" w:rsidSect="00214E6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hanging="361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BE32EE1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28050689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4B6A5F12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2C"/>
    <w:rsid w:val="00016827"/>
    <w:rsid w:val="00141B2C"/>
    <w:rsid w:val="00214E6F"/>
    <w:rsid w:val="002168CB"/>
    <w:rsid w:val="002276A9"/>
    <w:rsid w:val="003B1785"/>
    <w:rsid w:val="00537B53"/>
    <w:rsid w:val="005A440C"/>
    <w:rsid w:val="00736F99"/>
    <w:rsid w:val="00C71517"/>
    <w:rsid w:val="00D45BFE"/>
    <w:rsid w:val="00E0017D"/>
    <w:rsid w:val="00E8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45FF3-75D8-4DAA-8F89-55C3F702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37B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7B53"/>
    <w:pPr>
      <w:ind w:left="822" w:hanging="361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37B53"/>
    <w:rPr>
      <w:rFonts w:ascii="Arial" w:eastAsiaTheme="minorEastAsia" w:hAnsi="Arial" w:cs="Arial"/>
      <w:lang w:eastAsia="en-GB"/>
    </w:rPr>
  </w:style>
  <w:style w:type="paragraph" w:customStyle="1" w:styleId="TableParagraph">
    <w:name w:val="Table Paragraph"/>
    <w:basedOn w:val="Normal"/>
    <w:uiPriority w:val="1"/>
    <w:qFormat/>
    <w:rsid w:val="00537B53"/>
  </w:style>
  <w:style w:type="paragraph" w:styleId="ListParagraph">
    <w:name w:val="List Paragraph"/>
    <w:basedOn w:val="Normal"/>
    <w:uiPriority w:val="1"/>
    <w:qFormat/>
    <w:rsid w:val="0053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Tsekouras, Iraklis</dc:creator>
  <cp:keywords/>
  <dc:description/>
  <cp:lastModifiedBy>Tsekouras, Iraklis</cp:lastModifiedBy>
  <cp:revision>7</cp:revision>
  <dcterms:created xsi:type="dcterms:W3CDTF">2017-11-28T11:54:00Z</dcterms:created>
  <dcterms:modified xsi:type="dcterms:W3CDTF">2017-11-28T14:22:00Z</dcterms:modified>
</cp:coreProperties>
</file>