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horzAnchor="margin" w:tblpY="855"/>
        <w:tblW w:w="0" w:type="auto"/>
        <w:tblLayout w:type="fixed"/>
        <w:tblLook w:val="04A0" w:firstRow="1" w:lastRow="0" w:firstColumn="1" w:lastColumn="0" w:noHBand="0" w:noVBand="1"/>
      </w:tblPr>
      <w:tblGrid>
        <w:gridCol w:w="2405"/>
        <w:gridCol w:w="4536"/>
      </w:tblGrid>
      <w:tr w:rsidR="005A440C" w:rsidRPr="005A440C" w:rsidTr="005A440C">
        <w:trPr>
          <w:trHeight w:val="262"/>
        </w:trPr>
        <w:tc>
          <w:tcPr>
            <w:tcW w:w="2405" w:type="dxa"/>
          </w:tcPr>
          <w:p w:rsidR="002276A9" w:rsidRPr="005A440C" w:rsidRDefault="00537B53" w:rsidP="00537B53">
            <w:pPr>
              <w:jc w:val="both"/>
              <w:rPr>
                <w:rFonts w:ascii="Arial" w:hAnsi="Arial" w:cs="Arial"/>
                <w:b/>
              </w:rPr>
            </w:pPr>
            <w:r w:rsidRPr="005A440C">
              <w:rPr>
                <w:rFonts w:ascii="Arial" w:hAnsi="Arial" w:cs="Arial"/>
                <w:b/>
              </w:rPr>
              <w:t>Name</w:t>
            </w:r>
          </w:p>
        </w:tc>
        <w:tc>
          <w:tcPr>
            <w:tcW w:w="4536" w:type="dxa"/>
          </w:tcPr>
          <w:p w:rsidR="002276A9" w:rsidRPr="005A440C" w:rsidRDefault="002276A9" w:rsidP="00537B53">
            <w:pPr>
              <w:jc w:val="both"/>
            </w:pPr>
          </w:p>
        </w:tc>
      </w:tr>
      <w:tr w:rsidR="005A440C" w:rsidRPr="005A440C" w:rsidTr="005A440C">
        <w:trPr>
          <w:trHeight w:val="247"/>
        </w:trPr>
        <w:tc>
          <w:tcPr>
            <w:tcW w:w="2405" w:type="dxa"/>
          </w:tcPr>
          <w:p w:rsidR="002276A9" w:rsidRPr="005A440C" w:rsidRDefault="00537B53" w:rsidP="00537B53">
            <w:pPr>
              <w:jc w:val="both"/>
              <w:rPr>
                <w:rFonts w:ascii="Arial" w:hAnsi="Arial" w:cs="Arial"/>
                <w:b/>
              </w:rPr>
            </w:pPr>
            <w:r w:rsidRPr="005A440C">
              <w:rPr>
                <w:rFonts w:ascii="Arial" w:hAnsi="Arial" w:cs="Arial"/>
                <w:b/>
              </w:rPr>
              <w:t>Candidate number</w:t>
            </w:r>
          </w:p>
        </w:tc>
        <w:tc>
          <w:tcPr>
            <w:tcW w:w="4536" w:type="dxa"/>
          </w:tcPr>
          <w:p w:rsidR="002276A9" w:rsidRPr="005A440C" w:rsidRDefault="002276A9" w:rsidP="00537B53">
            <w:pPr>
              <w:jc w:val="both"/>
            </w:pPr>
          </w:p>
        </w:tc>
      </w:tr>
      <w:tr w:rsidR="005A440C" w:rsidRPr="005A440C" w:rsidTr="005A440C">
        <w:trPr>
          <w:trHeight w:val="262"/>
        </w:trPr>
        <w:tc>
          <w:tcPr>
            <w:tcW w:w="2405" w:type="dxa"/>
          </w:tcPr>
          <w:p w:rsidR="002276A9" w:rsidRPr="005A440C" w:rsidRDefault="00537B53" w:rsidP="00537B53">
            <w:pPr>
              <w:jc w:val="both"/>
              <w:rPr>
                <w:rFonts w:ascii="Arial" w:hAnsi="Arial" w:cs="Arial"/>
                <w:b/>
              </w:rPr>
            </w:pPr>
            <w:r w:rsidRPr="005A440C">
              <w:rPr>
                <w:rFonts w:ascii="Arial" w:hAnsi="Arial" w:cs="Arial"/>
                <w:b/>
              </w:rPr>
              <w:t>Centre number</w:t>
            </w:r>
          </w:p>
        </w:tc>
        <w:tc>
          <w:tcPr>
            <w:tcW w:w="4536" w:type="dxa"/>
          </w:tcPr>
          <w:p w:rsidR="002276A9" w:rsidRPr="005A440C" w:rsidRDefault="002276A9" w:rsidP="00537B53">
            <w:pPr>
              <w:jc w:val="both"/>
            </w:pPr>
          </w:p>
        </w:tc>
      </w:tr>
      <w:tr w:rsidR="005A440C" w:rsidRPr="005A440C" w:rsidTr="005A440C">
        <w:trPr>
          <w:trHeight w:val="247"/>
        </w:trPr>
        <w:tc>
          <w:tcPr>
            <w:tcW w:w="2405" w:type="dxa"/>
          </w:tcPr>
          <w:p w:rsidR="002276A9" w:rsidRPr="005A440C" w:rsidRDefault="00537B53" w:rsidP="00537B53">
            <w:pPr>
              <w:jc w:val="both"/>
              <w:rPr>
                <w:rFonts w:ascii="Arial" w:hAnsi="Arial" w:cs="Arial"/>
                <w:b/>
              </w:rPr>
            </w:pPr>
            <w:r w:rsidRPr="005A440C">
              <w:rPr>
                <w:rFonts w:ascii="Arial" w:hAnsi="Arial" w:cs="Arial"/>
                <w:b/>
              </w:rPr>
              <w:t>Date</w:t>
            </w:r>
          </w:p>
        </w:tc>
        <w:tc>
          <w:tcPr>
            <w:tcW w:w="4536" w:type="dxa"/>
          </w:tcPr>
          <w:p w:rsidR="002276A9" w:rsidRPr="005A440C" w:rsidRDefault="002276A9" w:rsidP="00537B53">
            <w:pPr>
              <w:jc w:val="both"/>
            </w:pPr>
          </w:p>
        </w:tc>
      </w:tr>
    </w:tbl>
    <w:p w:rsidR="00537B53" w:rsidRPr="005A440C" w:rsidRDefault="00537B53" w:rsidP="00537B53">
      <w:pPr>
        <w:kinsoku w:val="0"/>
        <w:overflowPunct w:val="0"/>
        <w:spacing w:line="246" w:lineRule="exact"/>
        <w:ind w:left="20"/>
        <w:jc w:val="both"/>
        <w:rPr>
          <w:rFonts w:ascii="Arial" w:hAnsi="Arial" w:cs="Arial"/>
          <w:color w:val="767171" w:themeColor="background2" w:themeShade="80"/>
          <w:sz w:val="22"/>
          <w:szCs w:val="22"/>
        </w:rPr>
      </w:pPr>
      <w:r w:rsidRPr="005A440C">
        <w:rPr>
          <w:rFonts w:ascii="Arial" w:hAnsi="Arial" w:cs="Arial"/>
          <w:b/>
          <w:bCs/>
          <w:color w:val="767171" w:themeColor="background2" w:themeShade="80"/>
          <w:spacing w:val="-1"/>
          <w:sz w:val="22"/>
          <w:szCs w:val="22"/>
        </w:rPr>
        <w:t>Scenar</w:t>
      </w:r>
      <w:r w:rsidRPr="005A440C">
        <w:rPr>
          <w:rFonts w:ascii="Arial" w:hAnsi="Arial" w:cs="Arial"/>
          <w:b/>
          <w:bCs/>
          <w:color w:val="767171" w:themeColor="background2" w:themeShade="80"/>
          <w:spacing w:val="1"/>
          <w:sz w:val="22"/>
          <w:szCs w:val="22"/>
        </w:rPr>
        <w:t>i</w:t>
      </w:r>
      <w:r w:rsidRPr="005A440C">
        <w:rPr>
          <w:rFonts w:ascii="Arial" w:hAnsi="Arial" w:cs="Arial"/>
          <w:b/>
          <w:bCs/>
          <w:color w:val="767171" w:themeColor="background2" w:themeShade="80"/>
          <w:sz w:val="22"/>
          <w:szCs w:val="22"/>
        </w:rPr>
        <w:t>o</w:t>
      </w:r>
      <w:r w:rsidRPr="005A440C">
        <w:rPr>
          <w:rFonts w:ascii="Arial" w:hAnsi="Arial" w:cs="Arial"/>
          <w:b/>
          <w:bCs/>
          <w:color w:val="767171" w:themeColor="background2" w:themeShade="80"/>
          <w:spacing w:val="1"/>
          <w:sz w:val="22"/>
          <w:szCs w:val="22"/>
        </w:rPr>
        <w:t xml:space="preserve"> </w:t>
      </w:r>
      <w:r w:rsidRPr="005A440C">
        <w:rPr>
          <w:rFonts w:ascii="Arial" w:hAnsi="Arial" w:cs="Arial"/>
          <w:b/>
          <w:bCs/>
          <w:color w:val="767171" w:themeColor="background2" w:themeShade="80"/>
          <w:sz w:val="22"/>
          <w:szCs w:val="22"/>
        </w:rPr>
        <w:t>1</w:t>
      </w:r>
      <w:r w:rsidRPr="005A440C">
        <w:rPr>
          <w:rFonts w:ascii="Arial" w:hAnsi="Arial" w:cs="Arial"/>
          <w:b/>
          <w:bCs/>
          <w:color w:val="767171" w:themeColor="background2" w:themeShade="80"/>
          <w:spacing w:val="-2"/>
          <w:sz w:val="22"/>
          <w:szCs w:val="22"/>
        </w:rPr>
        <w:t xml:space="preserve"> </w:t>
      </w:r>
      <w:r w:rsidRPr="005A440C">
        <w:rPr>
          <w:rFonts w:ascii="Arial" w:hAnsi="Arial" w:cs="Arial"/>
          <w:b/>
          <w:bCs/>
          <w:color w:val="767171" w:themeColor="background2" w:themeShade="80"/>
          <w:sz w:val="22"/>
          <w:szCs w:val="22"/>
        </w:rPr>
        <w:t>–</w:t>
      </w:r>
      <w:r w:rsidRPr="005A440C">
        <w:rPr>
          <w:rFonts w:ascii="Arial" w:hAnsi="Arial" w:cs="Arial"/>
          <w:b/>
          <w:bCs/>
          <w:color w:val="767171" w:themeColor="background2" w:themeShade="80"/>
          <w:spacing w:val="3"/>
          <w:sz w:val="22"/>
          <w:szCs w:val="22"/>
        </w:rPr>
        <w:t xml:space="preserve"> </w:t>
      </w:r>
      <w:r w:rsidRPr="005A440C">
        <w:rPr>
          <w:rFonts w:ascii="Arial" w:hAnsi="Arial" w:cs="Arial"/>
          <w:b/>
          <w:bCs/>
          <w:color w:val="767171" w:themeColor="background2" w:themeShade="80"/>
          <w:spacing w:val="-9"/>
          <w:sz w:val="22"/>
          <w:szCs w:val="22"/>
        </w:rPr>
        <w:t>A</w:t>
      </w:r>
      <w:r w:rsidRPr="005A440C">
        <w:rPr>
          <w:rFonts w:ascii="Arial" w:hAnsi="Arial" w:cs="Arial"/>
          <w:b/>
          <w:bCs/>
          <w:color w:val="767171" w:themeColor="background2" w:themeShade="80"/>
          <w:spacing w:val="-1"/>
          <w:sz w:val="22"/>
          <w:szCs w:val="22"/>
        </w:rPr>
        <w:t>c</w:t>
      </w:r>
      <w:r w:rsidRPr="005A440C">
        <w:rPr>
          <w:rFonts w:ascii="Arial" w:hAnsi="Arial" w:cs="Arial"/>
          <w:b/>
          <w:bCs/>
          <w:color w:val="767171" w:themeColor="background2" w:themeShade="80"/>
          <w:sz w:val="22"/>
          <w:szCs w:val="22"/>
        </w:rPr>
        <w:t>t</w:t>
      </w:r>
      <w:r w:rsidRPr="005A440C">
        <w:rPr>
          <w:rFonts w:ascii="Arial" w:hAnsi="Arial" w:cs="Arial"/>
          <w:b/>
          <w:bCs/>
          <w:color w:val="767171" w:themeColor="background2" w:themeShade="80"/>
          <w:spacing w:val="1"/>
          <w:sz w:val="22"/>
          <w:szCs w:val="22"/>
        </w:rPr>
        <w:t>i</w:t>
      </w:r>
      <w:r w:rsidRPr="005A440C">
        <w:rPr>
          <w:rFonts w:ascii="Arial" w:hAnsi="Arial" w:cs="Arial"/>
          <w:b/>
          <w:bCs/>
          <w:color w:val="767171" w:themeColor="background2" w:themeShade="80"/>
          <w:spacing w:val="-3"/>
          <w:sz w:val="22"/>
          <w:szCs w:val="22"/>
        </w:rPr>
        <w:t>v</w:t>
      </w:r>
      <w:r w:rsidRPr="005A440C">
        <w:rPr>
          <w:rFonts w:ascii="Arial" w:hAnsi="Arial" w:cs="Arial"/>
          <w:b/>
          <w:bCs/>
          <w:color w:val="767171" w:themeColor="background2" w:themeShade="80"/>
          <w:sz w:val="22"/>
          <w:szCs w:val="22"/>
        </w:rPr>
        <w:t>i</w:t>
      </w:r>
      <w:r w:rsidRPr="005A440C">
        <w:rPr>
          <w:rFonts w:ascii="Arial" w:hAnsi="Arial" w:cs="Arial"/>
          <w:b/>
          <w:bCs/>
          <w:color w:val="767171" w:themeColor="background2" w:themeShade="80"/>
          <w:spacing w:val="3"/>
          <w:sz w:val="22"/>
          <w:szCs w:val="22"/>
        </w:rPr>
        <w:t>t</w:t>
      </w:r>
      <w:r w:rsidRPr="005A440C">
        <w:rPr>
          <w:rFonts w:ascii="Arial" w:hAnsi="Arial" w:cs="Arial"/>
          <w:b/>
          <w:bCs/>
          <w:color w:val="767171" w:themeColor="background2" w:themeShade="80"/>
          <w:sz w:val="22"/>
          <w:szCs w:val="22"/>
        </w:rPr>
        <w:t>y</w:t>
      </w:r>
      <w:r w:rsidRPr="005A440C">
        <w:rPr>
          <w:rFonts w:ascii="Arial" w:hAnsi="Arial" w:cs="Arial"/>
          <w:b/>
          <w:bCs/>
          <w:color w:val="767171" w:themeColor="background2" w:themeShade="80"/>
          <w:spacing w:val="-4"/>
          <w:sz w:val="22"/>
          <w:szCs w:val="22"/>
        </w:rPr>
        <w:t xml:space="preserve"> </w:t>
      </w:r>
      <w:r w:rsidRPr="005A440C">
        <w:rPr>
          <w:rFonts w:ascii="Arial" w:hAnsi="Arial" w:cs="Arial"/>
          <w:b/>
          <w:bCs/>
          <w:color w:val="767171" w:themeColor="background2" w:themeShade="80"/>
          <w:sz w:val="22"/>
          <w:szCs w:val="22"/>
        </w:rPr>
        <w:t>1</w:t>
      </w:r>
      <w:r w:rsidRPr="005A440C">
        <w:rPr>
          <w:rFonts w:ascii="Arial" w:hAnsi="Arial" w:cs="Arial"/>
          <w:b/>
          <w:bCs/>
          <w:color w:val="767171" w:themeColor="background2" w:themeShade="80"/>
          <w:spacing w:val="1"/>
          <w:sz w:val="22"/>
          <w:szCs w:val="22"/>
        </w:rPr>
        <w:t xml:space="preserve"> </w:t>
      </w:r>
      <w:r w:rsidRPr="005A440C">
        <w:rPr>
          <w:rFonts w:ascii="Arial" w:hAnsi="Arial" w:cs="Arial"/>
          <w:b/>
          <w:bCs/>
          <w:color w:val="767171" w:themeColor="background2" w:themeShade="80"/>
          <w:sz w:val="22"/>
          <w:szCs w:val="22"/>
        </w:rPr>
        <w:t>– IT</w:t>
      </w:r>
      <w:r w:rsidRPr="005A440C">
        <w:rPr>
          <w:rFonts w:ascii="Arial" w:hAnsi="Arial" w:cs="Arial"/>
          <w:b/>
          <w:bCs/>
          <w:color w:val="767171" w:themeColor="background2" w:themeShade="80"/>
          <w:spacing w:val="-2"/>
          <w:sz w:val="22"/>
          <w:szCs w:val="22"/>
        </w:rPr>
        <w:t xml:space="preserve"> </w:t>
      </w:r>
      <w:r w:rsidRPr="005A440C">
        <w:rPr>
          <w:rFonts w:ascii="Arial" w:hAnsi="Arial" w:cs="Arial"/>
          <w:b/>
          <w:bCs/>
          <w:color w:val="767171" w:themeColor="background2" w:themeShade="80"/>
          <w:sz w:val="22"/>
          <w:szCs w:val="22"/>
        </w:rPr>
        <w:t>ser</w:t>
      </w:r>
      <w:r w:rsidRPr="005A440C">
        <w:rPr>
          <w:rFonts w:ascii="Arial" w:hAnsi="Arial" w:cs="Arial"/>
          <w:b/>
          <w:bCs/>
          <w:color w:val="767171" w:themeColor="background2" w:themeShade="80"/>
          <w:spacing w:val="-3"/>
          <w:sz w:val="22"/>
          <w:szCs w:val="22"/>
        </w:rPr>
        <w:t>v</w:t>
      </w:r>
      <w:r w:rsidRPr="005A440C">
        <w:rPr>
          <w:rFonts w:ascii="Arial" w:hAnsi="Arial" w:cs="Arial"/>
          <w:b/>
          <w:bCs/>
          <w:color w:val="767171" w:themeColor="background2" w:themeShade="80"/>
          <w:sz w:val="22"/>
          <w:szCs w:val="22"/>
        </w:rPr>
        <w:t>ice</w:t>
      </w:r>
      <w:r w:rsidRPr="005A440C">
        <w:rPr>
          <w:rFonts w:ascii="Arial" w:hAnsi="Arial" w:cs="Arial"/>
          <w:b/>
          <w:bCs/>
          <w:color w:val="767171" w:themeColor="background2" w:themeShade="80"/>
          <w:spacing w:val="1"/>
          <w:sz w:val="22"/>
          <w:szCs w:val="22"/>
        </w:rPr>
        <w:t xml:space="preserve"> </w:t>
      </w:r>
      <w:r w:rsidRPr="005A440C">
        <w:rPr>
          <w:rFonts w:ascii="Arial" w:hAnsi="Arial" w:cs="Arial"/>
          <w:b/>
          <w:bCs/>
          <w:color w:val="767171" w:themeColor="background2" w:themeShade="80"/>
          <w:sz w:val="22"/>
          <w:szCs w:val="22"/>
        </w:rPr>
        <w:t>c</w:t>
      </w:r>
      <w:r w:rsidRPr="005A440C">
        <w:rPr>
          <w:rFonts w:ascii="Arial" w:hAnsi="Arial" w:cs="Arial"/>
          <w:b/>
          <w:bCs/>
          <w:color w:val="767171" w:themeColor="background2" w:themeShade="80"/>
          <w:spacing w:val="-4"/>
          <w:sz w:val="22"/>
          <w:szCs w:val="22"/>
        </w:rPr>
        <w:t>a</w:t>
      </w:r>
      <w:r w:rsidRPr="005A440C">
        <w:rPr>
          <w:rFonts w:ascii="Arial" w:hAnsi="Arial" w:cs="Arial"/>
          <w:b/>
          <w:bCs/>
          <w:color w:val="767171" w:themeColor="background2" w:themeShade="80"/>
          <w:sz w:val="22"/>
          <w:szCs w:val="22"/>
        </w:rPr>
        <w:t>talogue</w:t>
      </w:r>
    </w:p>
    <w:p w:rsidR="003F15A6" w:rsidRPr="005A440C" w:rsidRDefault="00E93C8A" w:rsidP="00537B53">
      <w:pPr>
        <w:jc w:val="both"/>
      </w:pPr>
    </w:p>
    <w:p w:rsidR="002276A9" w:rsidRPr="005A440C" w:rsidRDefault="002276A9" w:rsidP="00537B53">
      <w:pPr>
        <w:jc w:val="both"/>
      </w:pPr>
    </w:p>
    <w:p w:rsidR="00537B53" w:rsidRPr="005A440C" w:rsidRDefault="00537B53" w:rsidP="00537B53">
      <w:pPr>
        <w:jc w:val="both"/>
      </w:pPr>
    </w:p>
    <w:p w:rsidR="00537B53" w:rsidRPr="005A440C" w:rsidRDefault="00537B53" w:rsidP="00537B53">
      <w:pPr>
        <w:jc w:val="both"/>
      </w:pPr>
    </w:p>
    <w:p w:rsidR="002276A9" w:rsidRPr="005A440C" w:rsidRDefault="002276A9" w:rsidP="00537B53">
      <w:pPr>
        <w:jc w:val="both"/>
      </w:pPr>
    </w:p>
    <w:p w:rsidR="002276A9" w:rsidRPr="005A440C" w:rsidRDefault="002276A9" w:rsidP="00537B53">
      <w:pPr>
        <w:jc w:val="both"/>
      </w:pPr>
    </w:p>
    <w:p w:rsidR="00537B53" w:rsidRPr="005A440C" w:rsidRDefault="00537B53" w:rsidP="00537B53">
      <w:pPr>
        <w:jc w:val="both"/>
      </w:pPr>
    </w:p>
    <w:p w:rsidR="00537B53" w:rsidRPr="005A440C" w:rsidRDefault="00537B53" w:rsidP="00537B53">
      <w:pPr>
        <w:jc w:val="both"/>
      </w:pPr>
    </w:p>
    <w:p w:rsidR="00537B53" w:rsidRPr="005A440C" w:rsidRDefault="00537B53" w:rsidP="00537B53">
      <w:pPr>
        <w:pStyle w:val="BodyText"/>
        <w:kinsoku w:val="0"/>
        <w:overflowPunct w:val="0"/>
        <w:spacing w:before="72"/>
        <w:ind w:left="440" w:firstLine="0"/>
        <w:jc w:val="both"/>
      </w:pPr>
      <w:r w:rsidRPr="005A440C">
        <w:rPr>
          <w:spacing w:val="-1"/>
        </w:rPr>
        <w:t>E</w:t>
      </w:r>
      <w:r w:rsidRPr="005A440C">
        <w:rPr>
          <w:spacing w:val="-3"/>
        </w:rPr>
        <w:t>x</w:t>
      </w:r>
      <w:r w:rsidRPr="005A440C">
        <w:rPr>
          <w:spacing w:val="-1"/>
        </w:rPr>
        <w:t>p</w:t>
      </w:r>
      <w:r w:rsidRPr="005A440C">
        <w:rPr>
          <w:spacing w:val="-2"/>
        </w:rPr>
        <w:t>l</w:t>
      </w:r>
      <w:r w:rsidRPr="005A440C">
        <w:rPr>
          <w:spacing w:val="1"/>
        </w:rPr>
        <w:t>a</w:t>
      </w:r>
      <w:r w:rsidRPr="005A440C">
        <w:rPr>
          <w:spacing w:val="-2"/>
        </w:rPr>
        <w:t>i</w:t>
      </w:r>
      <w:r w:rsidRPr="005A440C">
        <w:t xml:space="preserve">n </w:t>
      </w:r>
      <w:r w:rsidRPr="005A440C">
        <w:rPr>
          <w:spacing w:val="-1"/>
        </w:rPr>
        <w:t>th</w:t>
      </w:r>
      <w:r w:rsidRPr="005A440C">
        <w:t xml:space="preserve">e </w:t>
      </w:r>
      <w:r w:rsidRPr="005A440C">
        <w:rPr>
          <w:spacing w:val="-1"/>
        </w:rPr>
        <w:t>ben</w:t>
      </w:r>
      <w:r w:rsidRPr="005A440C">
        <w:rPr>
          <w:spacing w:val="-4"/>
        </w:rPr>
        <w:t>e</w:t>
      </w:r>
      <w:r w:rsidRPr="005A440C">
        <w:rPr>
          <w:spacing w:val="3"/>
        </w:rPr>
        <w:t>f</w:t>
      </w:r>
      <w:r w:rsidRPr="005A440C">
        <w:rPr>
          <w:spacing w:val="-4"/>
        </w:rPr>
        <w:t>i</w:t>
      </w:r>
      <w:r w:rsidRPr="005A440C">
        <w:rPr>
          <w:spacing w:val="-1"/>
        </w:rPr>
        <w:t>t</w:t>
      </w:r>
      <w:r w:rsidRPr="005A440C">
        <w:t xml:space="preserve">s </w:t>
      </w:r>
      <w:r w:rsidRPr="005A440C">
        <w:rPr>
          <w:spacing w:val="-1"/>
        </w:rPr>
        <w:t>an</w:t>
      </w:r>
      <w:r w:rsidRPr="005A440C">
        <w:t>d</w:t>
      </w:r>
      <w:r w:rsidRPr="005A440C">
        <w:rPr>
          <w:spacing w:val="-4"/>
        </w:rPr>
        <w:t xml:space="preserve"> </w:t>
      </w:r>
      <w:r w:rsidRPr="005A440C">
        <w:rPr>
          <w:spacing w:val="-1"/>
        </w:rPr>
        <w:t>dra</w:t>
      </w:r>
      <w:r w:rsidRPr="005A440C">
        <w:rPr>
          <w:spacing w:val="-4"/>
        </w:rPr>
        <w:t>w</w:t>
      </w:r>
      <w:r w:rsidRPr="005A440C">
        <w:rPr>
          <w:spacing w:val="-1"/>
        </w:rPr>
        <w:t>bac</w:t>
      </w:r>
      <w:r w:rsidRPr="005A440C">
        <w:rPr>
          <w:spacing w:val="2"/>
        </w:rPr>
        <w:t>k</w:t>
      </w:r>
      <w:r w:rsidRPr="005A440C">
        <w:t xml:space="preserve">s </w:t>
      </w:r>
      <w:r w:rsidRPr="005A440C">
        <w:rPr>
          <w:spacing w:val="-3"/>
        </w:rPr>
        <w:t>o</w:t>
      </w:r>
      <w:r w:rsidRPr="005A440C">
        <w:t>f</w:t>
      </w:r>
      <w:r w:rsidRPr="005A440C">
        <w:rPr>
          <w:spacing w:val="1"/>
        </w:rPr>
        <w:t xml:space="preserve"> </w:t>
      </w:r>
      <w:r w:rsidRPr="005A440C">
        <w:rPr>
          <w:spacing w:val="-3"/>
        </w:rPr>
        <w:t>u</w:t>
      </w:r>
      <w:r w:rsidRPr="005A440C">
        <w:t>s</w:t>
      </w:r>
      <w:r w:rsidRPr="005A440C">
        <w:rPr>
          <w:spacing w:val="-1"/>
        </w:rPr>
        <w:t>in</w:t>
      </w:r>
      <w:r w:rsidRPr="005A440C">
        <w:t xml:space="preserve">g </w:t>
      </w:r>
      <w:r w:rsidRPr="005A440C">
        <w:rPr>
          <w:spacing w:val="-1"/>
        </w:rPr>
        <w:t>th</w:t>
      </w:r>
      <w:r w:rsidRPr="005A440C">
        <w:t xml:space="preserve">e </w:t>
      </w:r>
      <w:r w:rsidRPr="005A440C">
        <w:rPr>
          <w:spacing w:val="-3"/>
        </w:rPr>
        <w:t>c</w:t>
      </w:r>
      <w:r w:rsidRPr="005A440C">
        <w:rPr>
          <w:spacing w:val="-1"/>
        </w:rPr>
        <w:t>ur</w:t>
      </w:r>
      <w:r w:rsidRPr="005A440C">
        <w:rPr>
          <w:spacing w:val="1"/>
        </w:rPr>
        <w:t>r</w:t>
      </w:r>
      <w:r w:rsidRPr="005A440C">
        <w:rPr>
          <w:spacing w:val="-1"/>
        </w:rPr>
        <w:t>e</w:t>
      </w:r>
      <w:r w:rsidRPr="005A440C">
        <w:rPr>
          <w:spacing w:val="-4"/>
        </w:rPr>
        <w:t>n</w:t>
      </w:r>
      <w:r w:rsidRPr="005A440C">
        <w:t xml:space="preserve">t </w:t>
      </w:r>
      <w:r w:rsidRPr="005A440C">
        <w:rPr>
          <w:spacing w:val="-2"/>
        </w:rPr>
        <w:t>I</w:t>
      </w:r>
      <w:r w:rsidRPr="005A440C">
        <w:t>T</w:t>
      </w:r>
      <w:r w:rsidRPr="005A440C">
        <w:rPr>
          <w:spacing w:val="2"/>
        </w:rPr>
        <w:t xml:space="preserve"> </w:t>
      </w:r>
      <w:r w:rsidRPr="005A440C">
        <w:rPr>
          <w:spacing w:val="-1"/>
        </w:rPr>
        <w:t>s</w:t>
      </w:r>
      <w:r w:rsidRPr="005A440C">
        <w:rPr>
          <w:spacing w:val="-3"/>
        </w:rPr>
        <w:t>e</w:t>
      </w:r>
      <w:r w:rsidRPr="005A440C">
        <w:rPr>
          <w:spacing w:val="-1"/>
        </w:rPr>
        <w:t>r</w:t>
      </w:r>
      <w:r w:rsidRPr="005A440C">
        <w:rPr>
          <w:spacing w:val="-3"/>
        </w:rPr>
        <w:t>v</w:t>
      </w:r>
      <w:r w:rsidRPr="005A440C">
        <w:rPr>
          <w:spacing w:val="-1"/>
        </w:rPr>
        <w:t>ice</w:t>
      </w:r>
      <w:r w:rsidRPr="005A440C">
        <w:t>s</w:t>
      </w:r>
      <w:r w:rsidRPr="005A440C">
        <w:rPr>
          <w:spacing w:val="-2"/>
        </w:rPr>
        <w:t xml:space="preserve"> </w:t>
      </w:r>
      <w:r w:rsidRPr="005A440C">
        <w:rPr>
          <w:spacing w:val="3"/>
        </w:rPr>
        <w:t>f</w:t>
      </w:r>
      <w:r w:rsidRPr="005A440C">
        <w:rPr>
          <w:spacing w:val="-1"/>
        </w:rPr>
        <w:t>o</w:t>
      </w:r>
      <w:r w:rsidRPr="005A440C">
        <w:t>r</w:t>
      </w:r>
      <w:r w:rsidRPr="005A440C">
        <w:rPr>
          <w:spacing w:val="-2"/>
        </w:rPr>
        <w:t xml:space="preserve"> </w:t>
      </w:r>
      <w:r w:rsidRPr="005A440C">
        <w:rPr>
          <w:spacing w:val="-1"/>
        </w:rPr>
        <w:t>th</w:t>
      </w:r>
      <w:r w:rsidRPr="005A440C">
        <w:t>e</w:t>
      </w:r>
      <w:r w:rsidRPr="005A440C">
        <w:rPr>
          <w:spacing w:val="-2"/>
        </w:rPr>
        <w:t xml:space="preserve"> </w:t>
      </w:r>
      <w:r w:rsidRPr="005A440C">
        <w:rPr>
          <w:spacing w:val="-1"/>
        </w:rPr>
        <w:t>o</w:t>
      </w:r>
      <w:r w:rsidRPr="005A440C">
        <w:rPr>
          <w:spacing w:val="-2"/>
        </w:rPr>
        <w:t>r</w:t>
      </w:r>
      <w:r w:rsidRPr="005A440C">
        <w:rPr>
          <w:spacing w:val="1"/>
        </w:rPr>
        <w:t>g</w:t>
      </w:r>
      <w:r w:rsidRPr="005A440C">
        <w:rPr>
          <w:spacing w:val="-1"/>
        </w:rPr>
        <w:t>anisation’</w:t>
      </w:r>
      <w:r w:rsidRPr="005A440C">
        <w:t xml:space="preserve">s </w:t>
      </w:r>
      <w:r w:rsidRPr="005A440C">
        <w:rPr>
          <w:spacing w:val="-1"/>
        </w:rPr>
        <w:t>need</w:t>
      </w:r>
      <w:r w:rsidRPr="005A440C">
        <w:rPr>
          <w:spacing w:val="-3"/>
        </w:rPr>
        <w:t>s</w:t>
      </w:r>
      <w:r w:rsidRPr="005A440C">
        <w:t>.</w:t>
      </w:r>
    </w:p>
    <w:p w:rsidR="00537B53" w:rsidRPr="005A440C" w:rsidRDefault="00537B53" w:rsidP="00537B53">
      <w:pPr>
        <w:jc w:val="center"/>
      </w:pPr>
    </w:p>
    <w:tbl>
      <w:tblPr>
        <w:tblStyle w:val="TableGrid"/>
        <w:tblpPr w:leftFromText="181" w:rightFromText="181" w:vertAnchor="text" w:horzAnchor="margin" w:tblpY="-54"/>
        <w:tblOverlap w:val="never"/>
        <w:tblW w:w="15446" w:type="dxa"/>
        <w:tblLayout w:type="fixed"/>
        <w:tblLook w:val="04A0" w:firstRow="1" w:lastRow="0" w:firstColumn="1" w:lastColumn="0" w:noHBand="0" w:noVBand="1"/>
      </w:tblPr>
      <w:tblGrid>
        <w:gridCol w:w="1980"/>
        <w:gridCol w:w="3260"/>
        <w:gridCol w:w="5103"/>
        <w:gridCol w:w="5103"/>
      </w:tblGrid>
      <w:tr w:rsidR="005A440C" w:rsidRPr="005A440C" w:rsidTr="005A440C">
        <w:trPr>
          <w:trHeight w:val="250"/>
        </w:trPr>
        <w:tc>
          <w:tcPr>
            <w:tcW w:w="1980" w:type="dxa"/>
            <w:shd w:val="clear" w:color="auto" w:fill="F2F2F2" w:themeFill="background1" w:themeFillShade="F2"/>
          </w:tcPr>
          <w:p w:rsidR="00537B53" w:rsidRPr="005A440C" w:rsidRDefault="00537B53" w:rsidP="0001682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A440C">
              <w:rPr>
                <w:rFonts w:ascii="Arial" w:hAnsi="Arial" w:cs="Arial"/>
                <w:b/>
                <w:sz w:val="22"/>
                <w:szCs w:val="22"/>
              </w:rPr>
              <w:t>Service name</w:t>
            </w:r>
          </w:p>
        </w:tc>
        <w:tc>
          <w:tcPr>
            <w:tcW w:w="3260" w:type="dxa"/>
            <w:shd w:val="clear" w:color="auto" w:fill="F2F2F2" w:themeFill="background1" w:themeFillShade="F2"/>
          </w:tcPr>
          <w:p w:rsidR="00537B53" w:rsidRPr="005A440C" w:rsidRDefault="00537B53" w:rsidP="00537B5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A440C">
              <w:rPr>
                <w:rFonts w:ascii="Arial" w:hAnsi="Arial" w:cs="Arial"/>
                <w:b/>
                <w:sz w:val="22"/>
                <w:szCs w:val="22"/>
              </w:rPr>
              <w:t>Service description</w:t>
            </w:r>
          </w:p>
        </w:tc>
        <w:tc>
          <w:tcPr>
            <w:tcW w:w="5103" w:type="dxa"/>
            <w:shd w:val="clear" w:color="auto" w:fill="F2F2F2" w:themeFill="background1" w:themeFillShade="F2"/>
          </w:tcPr>
          <w:p w:rsidR="00537B53" w:rsidRPr="005A440C" w:rsidRDefault="00537B53" w:rsidP="00537B5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A440C">
              <w:rPr>
                <w:rFonts w:ascii="Arial" w:hAnsi="Arial" w:cs="Arial"/>
                <w:b/>
                <w:sz w:val="22"/>
                <w:szCs w:val="22"/>
              </w:rPr>
              <w:t>Benefits</w:t>
            </w:r>
          </w:p>
        </w:tc>
        <w:tc>
          <w:tcPr>
            <w:tcW w:w="5103" w:type="dxa"/>
            <w:shd w:val="clear" w:color="auto" w:fill="F2F2F2" w:themeFill="background1" w:themeFillShade="F2"/>
          </w:tcPr>
          <w:p w:rsidR="00537B53" w:rsidRPr="005A440C" w:rsidRDefault="00537B53" w:rsidP="00537B5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A440C">
              <w:rPr>
                <w:rFonts w:ascii="Arial" w:hAnsi="Arial" w:cs="Arial"/>
                <w:b/>
                <w:sz w:val="22"/>
                <w:szCs w:val="22"/>
              </w:rPr>
              <w:t>Drawbacks</w:t>
            </w:r>
          </w:p>
        </w:tc>
      </w:tr>
      <w:tr w:rsidR="005A440C" w:rsidRPr="005A440C" w:rsidTr="005A440C">
        <w:trPr>
          <w:trHeight w:val="264"/>
        </w:trPr>
        <w:tc>
          <w:tcPr>
            <w:tcW w:w="1980" w:type="dxa"/>
          </w:tcPr>
          <w:p w:rsidR="00537B53" w:rsidRPr="005A440C" w:rsidRDefault="00537B53" w:rsidP="00BA2485">
            <w:pPr>
              <w:pStyle w:val="TableParagraph"/>
              <w:kinsoku w:val="0"/>
              <w:overflowPunct w:val="0"/>
              <w:spacing w:line="250" w:lineRule="exact"/>
              <w:jc w:val="both"/>
            </w:pPr>
            <w:r w:rsidRPr="005A440C">
              <w:rPr>
                <w:rFonts w:ascii="Arial" w:hAnsi="Arial" w:cs="Arial"/>
                <w:spacing w:val="4"/>
                <w:sz w:val="22"/>
                <w:szCs w:val="22"/>
              </w:rPr>
              <w:t>W</w:t>
            </w:r>
            <w:r w:rsidRPr="005A440C">
              <w:rPr>
                <w:rFonts w:ascii="Arial" w:hAnsi="Arial" w:cs="Arial"/>
                <w:spacing w:val="-3"/>
                <w:sz w:val="22"/>
                <w:szCs w:val="22"/>
              </w:rPr>
              <w:t>o</w:t>
            </w:r>
            <w:r w:rsidRPr="005A440C">
              <w:rPr>
                <w:rFonts w:ascii="Arial" w:hAnsi="Arial" w:cs="Arial"/>
                <w:spacing w:val="-2"/>
                <w:sz w:val="22"/>
                <w:szCs w:val="22"/>
              </w:rPr>
              <w:t>r</w:t>
            </w:r>
            <w:r w:rsidRPr="005A440C">
              <w:rPr>
                <w:rFonts w:ascii="Arial" w:hAnsi="Arial" w:cs="Arial"/>
                <w:sz w:val="22"/>
                <w:szCs w:val="22"/>
              </w:rPr>
              <w:t>d-</w:t>
            </w:r>
            <w:r w:rsidRPr="005A440C">
              <w:rPr>
                <w:rFonts w:ascii="Arial" w:hAnsi="Arial" w:cs="Arial"/>
                <w:spacing w:val="-1"/>
                <w:sz w:val="22"/>
                <w:szCs w:val="22"/>
              </w:rPr>
              <w:t>process</w:t>
            </w:r>
            <w:r w:rsidRPr="005A440C">
              <w:rPr>
                <w:rFonts w:ascii="Arial" w:hAnsi="Arial" w:cs="Arial"/>
                <w:spacing w:val="-2"/>
                <w:sz w:val="22"/>
                <w:szCs w:val="22"/>
              </w:rPr>
              <w:t>i</w:t>
            </w:r>
            <w:r w:rsidRPr="005A440C">
              <w:rPr>
                <w:rFonts w:ascii="Arial" w:hAnsi="Arial" w:cs="Arial"/>
                <w:spacing w:val="-3"/>
                <w:sz w:val="22"/>
                <w:szCs w:val="22"/>
              </w:rPr>
              <w:t>n</w:t>
            </w:r>
            <w:r w:rsidRPr="005A440C">
              <w:rPr>
                <w:rFonts w:ascii="Arial" w:hAnsi="Arial" w:cs="Arial"/>
                <w:sz w:val="22"/>
                <w:szCs w:val="22"/>
              </w:rPr>
              <w:t>g s</w:t>
            </w:r>
            <w:r w:rsidRPr="005A440C">
              <w:rPr>
                <w:rFonts w:ascii="Arial" w:hAnsi="Arial" w:cs="Arial"/>
                <w:spacing w:val="-3"/>
                <w:sz w:val="22"/>
                <w:szCs w:val="22"/>
              </w:rPr>
              <w:t>o</w:t>
            </w:r>
            <w:r w:rsidRPr="005A440C">
              <w:rPr>
                <w:rFonts w:ascii="Arial" w:hAnsi="Arial" w:cs="Arial"/>
                <w:spacing w:val="3"/>
                <w:sz w:val="22"/>
                <w:szCs w:val="22"/>
              </w:rPr>
              <w:t>f</w:t>
            </w:r>
            <w:r w:rsidRPr="005A440C">
              <w:rPr>
                <w:rFonts w:ascii="Arial" w:hAnsi="Arial" w:cs="Arial"/>
                <w:sz w:val="22"/>
                <w:szCs w:val="22"/>
              </w:rPr>
              <w:t>t</w:t>
            </w:r>
            <w:r w:rsidRPr="005A440C">
              <w:rPr>
                <w:rFonts w:ascii="Arial" w:hAnsi="Arial" w:cs="Arial"/>
                <w:spacing w:val="-4"/>
                <w:sz w:val="22"/>
                <w:szCs w:val="22"/>
              </w:rPr>
              <w:t>w</w:t>
            </w:r>
            <w:r w:rsidRPr="005A440C">
              <w:rPr>
                <w:rFonts w:ascii="Arial" w:hAnsi="Arial" w:cs="Arial"/>
                <w:spacing w:val="-1"/>
                <w:sz w:val="22"/>
                <w:szCs w:val="22"/>
              </w:rPr>
              <w:t>a</w:t>
            </w:r>
            <w:r w:rsidRPr="005A440C">
              <w:rPr>
                <w:rFonts w:ascii="Arial" w:hAnsi="Arial" w:cs="Arial"/>
                <w:sz w:val="22"/>
                <w:szCs w:val="22"/>
              </w:rPr>
              <w:t>re</w:t>
            </w:r>
          </w:p>
        </w:tc>
        <w:tc>
          <w:tcPr>
            <w:tcW w:w="3260" w:type="dxa"/>
          </w:tcPr>
          <w:p w:rsidR="00214E6F" w:rsidRPr="005A440C" w:rsidRDefault="00214E6F" w:rsidP="00214E6F">
            <w:pPr>
              <w:pStyle w:val="TableParagraph"/>
              <w:kinsoku w:val="0"/>
              <w:overflowPunct w:val="0"/>
              <w:spacing w:line="250" w:lineRule="exact"/>
              <w:rPr>
                <w:rFonts w:ascii="Arial" w:hAnsi="Arial" w:cs="Arial"/>
                <w:spacing w:val="-1"/>
                <w:sz w:val="22"/>
                <w:szCs w:val="22"/>
              </w:rPr>
            </w:pPr>
            <w:r w:rsidRPr="005A440C">
              <w:rPr>
                <w:rFonts w:ascii="Arial" w:hAnsi="Arial" w:cs="Arial"/>
                <w:spacing w:val="-1"/>
                <w:sz w:val="22"/>
                <w:szCs w:val="22"/>
              </w:rPr>
              <w:t>Used to:</w:t>
            </w:r>
          </w:p>
          <w:p w:rsidR="00214E6F" w:rsidRPr="005A440C" w:rsidRDefault="00214E6F" w:rsidP="00214E6F">
            <w:pPr>
              <w:pStyle w:val="TableParagraph"/>
              <w:numPr>
                <w:ilvl w:val="0"/>
                <w:numId w:val="4"/>
              </w:numPr>
              <w:kinsoku w:val="0"/>
              <w:overflowPunct w:val="0"/>
              <w:spacing w:line="250" w:lineRule="exact"/>
              <w:ind w:left="317" w:hanging="317"/>
              <w:rPr>
                <w:rFonts w:ascii="Arial" w:hAnsi="Arial" w:cs="Arial"/>
                <w:spacing w:val="-1"/>
                <w:sz w:val="22"/>
                <w:szCs w:val="22"/>
              </w:rPr>
            </w:pPr>
            <w:r w:rsidRPr="005A440C">
              <w:rPr>
                <w:rFonts w:ascii="Arial" w:hAnsi="Arial" w:cs="Arial"/>
                <w:spacing w:val="-1"/>
                <w:sz w:val="22"/>
                <w:szCs w:val="22"/>
              </w:rPr>
              <w:t>type letters and invoices to send to rental visitors</w:t>
            </w:r>
          </w:p>
          <w:p w:rsidR="00214E6F" w:rsidRPr="005A440C" w:rsidRDefault="00214E6F" w:rsidP="00214E6F">
            <w:pPr>
              <w:pStyle w:val="TableParagraph"/>
              <w:numPr>
                <w:ilvl w:val="0"/>
                <w:numId w:val="4"/>
              </w:numPr>
              <w:kinsoku w:val="0"/>
              <w:overflowPunct w:val="0"/>
              <w:spacing w:line="250" w:lineRule="exact"/>
              <w:ind w:left="317" w:hanging="317"/>
              <w:rPr>
                <w:rFonts w:ascii="Arial" w:hAnsi="Arial" w:cs="Arial"/>
                <w:sz w:val="22"/>
                <w:szCs w:val="22"/>
              </w:rPr>
            </w:pPr>
            <w:r w:rsidRPr="005A440C">
              <w:rPr>
                <w:rFonts w:ascii="Arial" w:hAnsi="Arial" w:cs="Arial"/>
                <w:sz w:val="22"/>
                <w:szCs w:val="22"/>
              </w:rPr>
              <w:t>type wage details for the on-site worker</w:t>
            </w:r>
          </w:p>
          <w:p w:rsidR="00214E6F" w:rsidRPr="005A440C" w:rsidRDefault="00214E6F" w:rsidP="00214E6F">
            <w:pPr>
              <w:pStyle w:val="TableParagraph"/>
              <w:numPr>
                <w:ilvl w:val="0"/>
                <w:numId w:val="4"/>
              </w:numPr>
              <w:kinsoku w:val="0"/>
              <w:overflowPunct w:val="0"/>
              <w:spacing w:line="250" w:lineRule="exact"/>
              <w:ind w:left="317" w:hanging="317"/>
              <w:rPr>
                <w:rFonts w:ascii="Arial" w:hAnsi="Arial" w:cs="Arial"/>
                <w:sz w:val="22"/>
                <w:szCs w:val="22"/>
              </w:rPr>
            </w:pPr>
            <w:r w:rsidRPr="005A440C">
              <w:rPr>
                <w:rFonts w:ascii="Arial" w:hAnsi="Arial" w:cs="Arial"/>
                <w:sz w:val="22"/>
                <w:szCs w:val="22"/>
              </w:rPr>
              <w:t>record rental dates for chalets and</w:t>
            </w:r>
            <w:r w:rsidR="00E93C8A">
              <w:rPr>
                <w:rFonts w:ascii="Arial" w:hAnsi="Arial" w:cs="Arial"/>
                <w:sz w:val="22"/>
                <w:szCs w:val="22"/>
              </w:rPr>
              <w:t xml:space="preserve"> touring / camping spaces</w:t>
            </w:r>
          </w:p>
          <w:p w:rsidR="00214E6F" w:rsidRPr="005A440C" w:rsidRDefault="00214E6F" w:rsidP="00214E6F">
            <w:pPr>
              <w:pStyle w:val="TableParagraph"/>
              <w:numPr>
                <w:ilvl w:val="0"/>
                <w:numId w:val="4"/>
              </w:numPr>
              <w:kinsoku w:val="0"/>
              <w:overflowPunct w:val="0"/>
              <w:spacing w:line="250" w:lineRule="exact"/>
              <w:ind w:left="317" w:hanging="317"/>
              <w:rPr>
                <w:rFonts w:ascii="Arial" w:hAnsi="Arial" w:cs="Arial"/>
                <w:sz w:val="22"/>
                <w:szCs w:val="22"/>
              </w:rPr>
            </w:pPr>
            <w:r w:rsidRPr="005A440C">
              <w:rPr>
                <w:rFonts w:ascii="Arial" w:hAnsi="Arial" w:cs="Arial"/>
                <w:sz w:val="22"/>
                <w:szCs w:val="22"/>
              </w:rPr>
              <w:t>draw a plan of all chalets and touring/camping spaces</w:t>
            </w:r>
          </w:p>
          <w:p w:rsidR="00537B53" w:rsidRPr="005A440C" w:rsidRDefault="00537B53" w:rsidP="00214E6F">
            <w:pPr>
              <w:ind w:left="175" w:hanging="210"/>
            </w:pPr>
          </w:p>
        </w:tc>
        <w:tc>
          <w:tcPr>
            <w:tcW w:w="5103" w:type="dxa"/>
          </w:tcPr>
          <w:p w:rsidR="00537B53" w:rsidRPr="003B1785" w:rsidRDefault="00537B53" w:rsidP="00537B5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5103" w:type="dxa"/>
          </w:tcPr>
          <w:p w:rsidR="00537B53" w:rsidRPr="003B1785" w:rsidRDefault="00537B53" w:rsidP="00537B5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A440C" w:rsidRPr="005A440C" w:rsidTr="005A440C">
        <w:trPr>
          <w:trHeight w:val="250"/>
        </w:trPr>
        <w:tc>
          <w:tcPr>
            <w:tcW w:w="1980" w:type="dxa"/>
          </w:tcPr>
          <w:p w:rsidR="00537B53" w:rsidRPr="005A440C" w:rsidRDefault="00537B53" w:rsidP="00BA2485">
            <w:pPr>
              <w:pStyle w:val="TableParagraph"/>
              <w:kinsoku w:val="0"/>
              <w:overflowPunct w:val="0"/>
              <w:spacing w:line="252" w:lineRule="exact"/>
            </w:pPr>
            <w:r w:rsidRPr="005A440C">
              <w:rPr>
                <w:rFonts w:ascii="Arial" w:hAnsi="Arial" w:cs="Arial"/>
                <w:spacing w:val="-1"/>
                <w:sz w:val="22"/>
                <w:szCs w:val="22"/>
              </w:rPr>
              <w:t xml:space="preserve">Landline </w:t>
            </w:r>
            <w:r w:rsidRPr="005A440C">
              <w:rPr>
                <w:rFonts w:ascii="Arial" w:hAnsi="Arial" w:cs="Arial"/>
                <w:sz w:val="22"/>
                <w:szCs w:val="22"/>
              </w:rPr>
              <w:t>t</w:t>
            </w:r>
            <w:r w:rsidRPr="005A440C">
              <w:rPr>
                <w:rFonts w:ascii="Arial" w:hAnsi="Arial" w:cs="Arial"/>
                <w:spacing w:val="-1"/>
                <w:sz w:val="22"/>
                <w:szCs w:val="22"/>
              </w:rPr>
              <w:t>elephone</w:t>
            </w:r>
          </w:p>
        </w:tc>
        <w:tc>
          <w:tcPr>
            <w:tcW w:w="3260" w:type="dxa"/>
          </w:tcPr>
          <w:p w:rsidR="00214E6F" w:rsidRPr="005A440C" w:rsidRDefault="00214E6F" w:rsidP="00214E6F">
            <w:pPr>
              <w:pStyle w:val="TableParagraph"/>
              <w:kinsoku w:val="0"/>
              <w:overflowPunct w:val="0"/>
              <w:spacing w:before="37"/>
              <w:rPr>
                <w:rFonts w:ascii="Arial" w:hAnsi="Arial" w:cs="Arial"/>
                <w:sz w:val="22"/>
                <w:szCs w:val="22"/>
              </w:rPr>
            </w:pPr>
            <w:r w:rsidRPr="005A440C">
              <w:rPr>
                <w:rFonts w:ascii="Arial" w:hAnsi="Arial" w:cs="Arial"/>
                <w:sz w:val="22"/>
                <w:szCs w:val="22"/>
              </w:rPr>
              <w:t>Used to:</w:t>
            </w:r>
          </w:p>
          <w:p w:rsidR="00214E6F" w:rsidRPr="005A440C" w:rsidRDefault="00214E6F" w:rsidP="005A440C">
            <w:pPr>
              <w:pStyle w:val="TableParagraph"/>
              <w:numPr>
                <w:ilvl w:val="0"/>
                <w:numId w:val="5"/>
              </w:numPr>
              <w:kinsoku w:val="0"/>
              <w:overflowPunct w:val="0"/>
              <w:spacing w:before="37"/>
              <w:ind w:left="317" w:hanging="317"/>
              <w:rPr>
                <w:rFonts w:ascii="Arial" w:hAnsi="Arial" w:cs="Arial"/>
                <w:sz w:val="22"/>
                <w:szCs w:val="22"/>
              </w:rPr>
            </w:pPr>
            <w:r w:rsidRPr="005A440C">
              <w:rPr>
                <w:rFonts w:ascii="Arial" w:hAnsi="Arial" w:cs="Arial"/>
                <w:sz w:val="22"/>
                <w:szCs w:val="22"/>
              </w:rPr>
              <w:t xml:space="preserve">take bookings </w:t>
            </w:r>
          </w:p>
          <w:p w:rsidR="005A440C" w:rsidRPr="005A440C" w:rsidRDefault="00214E6F" w:rsidP="005A440C">
            <w:pPr>
              <w:pStyle w:val="TableParagraph"/>
              <w:numPr>
                <w:ilvl w:val="0"/>
                <w:numId w:val="5"/>
              </w:numPr>
              <w:kinsoku w:val="0"/>
              <w:overflowPunct w:val="0"/>
              <w:spacing w:before="37"/>
              <w:ind w:left="317" w:hanging="317"/>
              <w:rPr>
                <w:rFonts w:ascii="Arial" w:hAnsi="Arial" w:cs="Arial"/>
                <w:sz w:val="22"/>
                <w:szCs w:val="22"/>
              </w:rPr>
            </w:pPr>
            <w:r w:rsidRPr="005A440C">
              <w:rPr>
                <w:rFonts w:ascii="Arial" w:hAnsi="Arial" w:cs="Arial"/>
                <w:sz w:val="22"/>
                <w:szCs w:val="22"/>
              </w:rPr>
              <w:t xml:space="preserve">arrange cleaning and maintenance staff </w:t>
            </w:r>
          </w:p>
          <w:p w:rsidR="005A440C" w:rsidRPr="005A440C" w:rsidRDefault="00214E6F" w:rsidP="005A440C">
            <w:pPr>
              <w:pStyle w:val="TableParagraph"/>
              <w:numPr>
                <w:ilvl w:val="0"/>
                <w:numId w:val="5"/>
              </w:numPr>
              <w:kinsoku w:val="0"/>
              <w:overflowPunct w:val="0"/>
              <w:spacing w:before="37"/>
              <w:ind w:left="317" w:hanging="317"/>
              <w:rPr>
                <w:rFonts w:ascii="Arial" w:hAnsi="Arial" w:cs="Arial"/>
                <w:sz w:val="22"/>
                <w:szCs w:val="22"/>
              </w:rPr>
            </w:pPr>
            <w:r w:rsidRPr="005A440C">
              <w:rPr>
                <w:rFonts w:ascii="Arial" w:hAnsi="Arial" w:cs="Arial"/>
                <w:sz w:val="22"/>
                <w:szCs w:val="22"/>
              </w:rPr>
              <w:t xml:space="preserve">contact visitors before their stay </w:t>
            </w:r>
          </w:p>
          <w:p w:rsidR="00537B53" w:rsidRDefault="00E93C8A" w:rsidP="005A440C">
            <w:pPr>
              <w:pStyle w:val="TableParagraph"/>
              <w:numPr>
                <w:ilvl w:val="0"/>
                <w:numId w:val="5"/>
              </w:numPr>
              <w:kinsoku w:val="0"/>
              <w:overflowPunct w:val="0"/>
              <w:spacing w:before="37"/>
              <w:ind w:left="317" w:hanging="31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get</w:t>
            </w:r>
            <w:r w:rsidR="00214E6F" w:rsidRPr="005A440C">
              <w:rPr>
                <w:rFonts w:ascii="Arial" w:hAnsi="Arial" w:cs="Arial"/>
                <w:sz w:val="22"/>
                <w:szCs w:val="22"/>
              </w:rPr>
              <w:t xml:space="preserve"> feedback from visitors</w:t>
            </w:r>
          </w:p>
          <w:p w:rsidR="002168CB" w:rsidRDefault="002168CB" w:rsidP="002168CB">
            <w:pPr>
              <w:pStyle w:val="TableParagraph"/>
              <w:kinsoku w:val="0"/>
              <w:overflowPunct w:val="0"/>
              <w:spacing w:before="37"/>
              <w:ind w:left="317"/>
              <w:rPr>
                <w:rFonts w:ascii="Arial" w:hAnsi="Arial" w:cs="Arial"/>
                <w:sz w:val="22"/>
                <w:szCs w:val="22"/>
              </w:rPr>
            </w:pPr>
          </w:p>
          <w:p w:rsidR="002168CB" w:rsidRDefault="002168CB" w:rsidP="002168CB">
            <w:pPr>
              <w:pStyle w:val="TableParagraph"/>
              <w:kinsoku w:val="0"/>
              <w:overflowPunct w:val="0"/>
              <w:spacing w:before="37"/>
              <w:ind w:left="317"/>
              <w:rPr>
                <w:rFonts w:ascii="Arial" w:hAnsi="Arial" w:cs="Arial"/>
                <w:sz w:val="22"/>
                <w:szCs w:val="22"/>
              </w:rPr>
            </w:pPr>
          </w:p>
          <w:p w:rsidR="002168CB" w:rsidRPr="005A440C" w:rsidRDefault="002168CB" w:rsidP="002168CB">
            <w:pPr>
              <w:pStyle w:val="TableParagraph"/>
              <w:kinsoku w:val="0"/>
              <w:overflowPunct w:val="0"/>
              <w:spacing w:before="37"/>
              <w:ind w:left="31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3" w:type="dxa"/>
          </w:tcPr>
          <w:p w:rsidR="00537B53" w:rsidRPr="003B1785" w:rsidRDefault="00537B53" w:rsidP="00537B5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3" w:type="dxa"/>
          </w:tcPr>
          <w:p w:rsidR="00537B53" w:rsidRPr="003B1785" w:rsidRDefault="00537B53" w:rsidP="00537B5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537B53" w:rsidRDefault="00537B53" w:rsidP="00537B53">
      <w:pPr>
        <w:jc w:val="both"/>
      </w:pPr>
    </w:p>
    <w:p w:rsidR="002168CB" w:rsidRDefault="002168CB" w:rsidP="003B1785">
      <w:pPr>
        <w:kinsoku w:val="0"/>
        <w:overflowPunct w:val="0"/>
        <w:spacing w:line="246" w:lineRule="exact"/>
        <w:ind w:left="20"/>
        <w:rPr>
          <w:rFonts w:ascii="Arial" w:hAnsi="Arial" w:cs="Arial"/>
          <w:b/>
          <w:bCs/>
          <w:color w:val="767171" w:themeColor="background2" w:themeShade="80"/>
          <w:spacing w:val="-1"/>
          <w:sz w:val="22"/>
          <w:szCs w:val="22"/>
        </w:rPr>
      </w:pPr>
    </w:p>
    <w:sectPr w:rsidR="002168CB" w:rsidSect="00214E6F"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403"/>
    <w:multiLevelType w:val="multilevel"/>
    <w:tmpl w:val="00000886"/>
    <w:lvl w:ilvl="0">
      <w:numFmt w:val="bullet"/>
      <w:lvlText w:val="●"/>
      <w:lvlJc w:val="left"/>
      <w:pPr>
        <w:ind w:hanging="361"/>
      </w:pPr>
      <w:rPr>
        <w:rFonts w:ascii="Arial" w:hAnsi="Arial"/>
        <w:b w:val="0"/>
        <w:color w:val="231F20"/>
        <w:sz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04"/>
    <w:multiLevelType w:val="multilevel"/>
    <w:tmpl w:val="00000887"/>
    <w:lvl w:ilvl="0">
      <w:numFmt w:val="bullet"/>
      <w:lvlText w:val="●"/>
      <w:lvlJc w:val="left"/>
      <w:pPr>
        <w:ind w:hanging="315"/>
      </w:pPr>
      <w:rPr>
        <w:rFonts w:ascii="Arial" w:hAnsi="Arial"/>
        <w:b w:val="0"/>
        <w:color w:val="231F20"/>
        <w:sz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BE32EE1"/>
    <w:multiLevelType w:val="multilevel"/>
    <w:tmpl w:val="00000887"/>
    <w:lvl w:ilvl="0">
      <w:numFmt w:val="bullet"/>
      <w:lvlText w:val="●"/>
      <w:lvlJc w:val="left"/>
      <w:pPr>
        <w:ind w:hanging="315"/>
      </w:pPr>
      <w:rPr>
        <w:rFonts w:ascii="Arial" w:hAnsi="Arial"/>
        <w:b w:val="0"/>
        <w:color w:val="231F20"/>
        <w:sz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 w15:restartNumberingAfterBreak="0">
    <w:nsid w:val="28050689"/>
    <w:multiLevelType w:val="multilevel"/>
    <w:tmpl w:val="00000887"/>
    <w:lvl w:ilvl="0">
      <w:numFmt w:val="bullet"/>
      <w:lvlText w:val="●"/>
      <w:lvlJc w:val="left"/>
      <w:pPr>
        <w:ind w:hanging="315"/>
      </w:pPr>
      <w:rPr>
        <w:rFonts w:ascii="Arial" w:hAnsi="Arial"/>
        <w:b w:val="0"/>
        <w:color w:val="231F20"/>
        <w:sz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 w15:restartNumberingAfterBreak="0">
    <w:nsid w:val="4B6A5F12"/>
    <w:multiLevelType w:val="multilevel"/>
    <w:tmpl w:val="00000887"/>
    <w:lvl w:ilvl="0">
      <w:numFmt w:val="bullet"/>
      <w:lvlText w:val="●"/>
      <w:lvlJc w:val="left"/>
      <w:pPr>
        <w:ind w:hanging="315"/>
      </w:pPr>
      <w:rPr>
        <w:rFonts w:ascii="Arial" w:hAnsi="Arial"/>
        <w:b w:val="0"/>
        <w:color w:val="231F20"/>
        <w:sz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B2C"/>
    <w:rsid w:val="00016827"/>
    <w:rsid w:val="00141B2C"/>
    <w:rsid w:val="00214E6F"/>
    <w:rsid w:val="002168CB"/>
    <w:rsid w:val="002276A9"/>
    <w:rsid w:val="003B1785"/>
    <w:rsid w:val="00537B53"/>
    <w:rsid w:val="005A440C"/>
    <w:rsid w:val="00736F99"/>
    <w:rsid w:val="00BA2485"/>
    <w:rsid w:val="00BF5BBF"/>
    <w:rsid w:val="00D45BFE"/>
    <w:rsid w:val="00E0017D"/>
    <w:rsid w:val="00E85AEA"/>
    <w:rsid w:val="00E93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745FF3-75D8-4DAA-8F89-55C3F7027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537B5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276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537B53"/>
    <w:pPr>
      <w:ind w:left="822" w:hanging="361"/>
    </w:pPr>
    <w:rPr>
      <w:rFonts w:ascii="Arial" w:hAnsi="Arial" w:cs="Arial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1"/>
    <w:rsid w:val="00537B53"/>
    <w:rPr>
      <w:rFonts w:ascii="Arial" w:eastAsiaTheme="minorEastAsia" w:hAnsi="Arial" w:cs="Arial"/>
      <w:lang w:eastAsia="en-GB"/>
    </w:rPr>
  </w:style>
  <w:style w:type="paragraph" w:customStyle="1" w:styleId="TableParagraph">
    <w:name w:val="Table Paragraph"/>
    <w:basedOn w:val="Normal"/>
    <w:uiPriority w:val="1"/>
    <w:qFormat/>
    <w:rsid w:val="00537B53"/>
  </w:style>
  <w:style w:type="paragraph" w:styleId="ListParagraph">
    <w:name w:val="List Paragraph"/>
    <w:basedOn w:val="Normal"/>
    <w:uiPriority w:val="1"/>
    <w:qFormat/>
    <w:rsid w:val="00537B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Tsekouras, Iraklis</dc:creator>
  <cp:keywords/>
  <dc:description/>
  <cp:lastModifiedBy>Tsekouras, Iraklis</cp:lastModifiedBy>
  <cp:revision>9</cp:revision>
  <dcterms:created xsi:type="dcterms:W3CDTF">2017-11-28T11:54:00Z</dcterms:created>
  <dcterms:modified xsi:type="dcterms:W3CDTF">2017-12-04T11:39:00Z</dcterms:modified>
</cp:coreProperties>
</file>